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17085920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1D090E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1D090E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«</w:t>
      </w:r>
      <w:r w:rsidRPr="004D4DDA">
        <w:rPr>
          <w:rFonts w:ascii="Times New Roman" w:hAnsi="Times New Roman"/>
          <w:bCs/>
          <w:sz w:val="28"/>
          <w:szCs w:val="28"/>
        </w:rPr>
        <w:t xml:space="preserve">Газопровод-ввод </w:t>
      </w:r>
      <w:r w:rsidR="0081292A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Pr="004D4DDA">
        <w:rPr>
          <w:rFonts w:ascii="Times New Roman" w:hAnsi="Times New Roman"/>
          <w:bCs/>
          <w:sz w:val="28"/>
          <w:szCs w:val="28"/>
        </w:rPr>
        <w:t>по адресу:</w:t>
      </w:r>
      <w:r w:rsidR="0081292A" w:rsidRPr="0081292A">
        <w:rPr>
          <w:rFonts w:ascii="Times New Roman" w:hAnsi="Times New Roman"/>
          <w:bCs/>
          <w:sz w:val="28"/>
          <w:szCs w:val="28"/>
        </w:rPr>
        <w:t xml:space="preserve"> </w:t>
      </w:r>
      <w:r w:rsidR="00433460" w:rsidRPr="00433460">
        <w:rPr>
          <w:rFonts w:ascii="Times New Roman" w:hAnsi="Times New Roman"/>
          <w:bCs/>
          <w:sz w:val="28"/>
          <w:szCs w:val="28"/>
        </w:rPr>
        <w:t>Пермский край,</w:t>
      </w:r>
      <w:r w:rsidR="0043346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D013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D0130">
        <w:rPr>
          <w:rFonts w:ascii="Times New Roman" w:hAnsi="Times New Roman"/>
          <w:bCs/>
          <w:sz w:val="28"/>
          <w:szCs w:val="28"/>
        </w:rPr>
        <w:t xml:space="preserve">. </w:t>
      </w:r>
      <w:r w:rsidR="00433460" w:rsidRPr="00433460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DF16D9" w:rsidRPr="00DF16D9">
        <w:rPr>
          <w:rFonts w:ascii="Times New Roman" w:hAnsi="Times New Roman"/>
          <w:bCs/>
          <w:sz w:val="28"/>
          <w:szCs w:val="28"/>
        </w:rPr>
        <w:t>с. Култаево, ул. Заозерная, д.</w:t>
      </w:r>
      <w:r w:rsidR="00B77089">
        <w:rPr>
          <w:rFonts w:ascii="Times New Roman" w:hAnsi="Times New Roman"/>
          <w:bCs/>
          <w:sz w:val="28"/>
          <w:szCs w:val="28"/>
        </w:rPr>
        <w:t xml:space="preserve"> </w:t>
      </w:r>
      <w:r w:rsidR="00DF16D9" w:rsidRPr="00DF16D9">
        <w:rPr>
          <w:rFonts w:ascii="Times New Roman" w:hAnsi="Times New Roman"/>
          <w:bCs/>
          <w:sz w:val="28"/>
          <w:szCs w:val="28"/>
        </w:rPr>
        <w:t>4</w:t>
      </w:r>
      <w:r w:rsidR="001D0130">
        <w:rPr>
          <w:rFonts w:ascii="Times New Roman" w:hAnsi="Times New Roman"/>
          <w:bCs/>
          <w:sz w:val="28"/>
          <w:szCs w:val="28"/>
        </w:rPr>
        <w:t xml:space="preserve"> (под 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DF16D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DF16D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6B0D38A9" w14:textId="24600C52" w:rsidR="00901720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E833E6">
        <w:rPr>
          <w:rFonts w:eastAsia="Calibri"/>
          <w:bCs/>
          <w:color w:val="auto"/>
          <w:sz w:val="28"/>
          <w:szCs w:val="28"/>
        </w:rPr>
        <w:t>325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E833E6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E833E6">
        <w:rPr>
          <w:rFonts w:eastAsia="Calibri"/>
          <w:bCs/>
          <w:color w:val="auto"/>
          <w:sz w:val="28"/>
          <w:szCs w:val="28"/>
        </w:rPr>
        <w:t>3464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E833E6">
        <w:rPr>
          <w:rFonts w:eastAsia="Calibri"/>
          <w:bCs/>
          <w:color w:val="auto"/>
          <w:sz w:val="28"/>
          <w:szCs w:val="28"/>
        </w:rPr>
        <w:t>23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517683" w:rsidRPr="00517683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в 0,58 км западнее д. Шумки</w:t>
      </w:r>
      <w:r w:rsidR="00517683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2023-08-03T05:43:00Z</dcterms:created>
  <dcterms:modified xsi:type="dcterms:W3CDTF">2026-02-17T06:06:00Z</dcterms:modified>
</cp:coreProperties>
</file>